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46C" w:rsidRPr="00DA246C" w:rsidRDefault="00DA246C" w:rsidP="00DA246C">
      <w:pPr>
        <w:rPr>
          <w:rFonts w:ascii="Times New Roman" w:hAnsi="Times New Roman" w:cs="Times New Roman"/>
          <w:sz w:val="24"/>
          <w:szCs w:val="24"/>
        </w:rPr>
      </w:pPr>
      <w:r w:rsidRPr="00DA246C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DA2ECC" w:rsidRPr="00DA246C">
        <w:rPr>
          <w:rFonts w:ascii="Times New Roman" w:hAnsi="Times New Roman" w:cs="Times New Roman"/>
          <w:b/>
          <w:sz w:val="24"/>
          <w:szCs w:val="24"/>
        </w:rPr>
        <w:t xml:space="preserve">ОПЕРАТИВНИ ПЛАН РАДА </w:t>
      </w:r>
      <w:proofErr w:type="gramStart"/>
      <w:r w:rsidR="00DA2ECC" w:rsidRPr="00DA246C">
        <w:rPr>
          <w:rFonts w:ascii="Times New Roman" w:hAnsi="Times New Roman" w:cs="Times New Roman"/>
          <w:b/>
          <w:sz w:val="24"/>
          <w:szCs w:val="24"/>
        </w:rPr>
        <w:t>НАСТАВНИКА</w:t>
      </w:r>
      <w:r w:rsidRPr="00DA246C">
        <w:rPr>
          <w:rFonts w:ascii="Times New Roman" w:hAnsi="Times New Roman" w:cs="Times New Roman"/>
          <w:b/>
          <w:sz w:val="24"/>
          <w:szCs w:val="24"/>
        </w:rPr>
        <w:t xml:space="preserve">  (</w:t>
      </w:r>
      <w:proofErr w:type="gramEnd"/>
      <w:r w:rsidRPr="00DA246C">
        <w:rPr>
          <w:rFonts w:ascii="Times New Roman" w:hAnsi="Times New Roman" w:cs="Times New Roman"/>
          <w:b/>
          <w:sz w:val="24"/>
          <w:szCs w:val="24"/>
        </w:rPr>
        <w:t>АП ВОЈВОДИНА)</w:t>
      </w:r>
      <w:r w:rsidR="00DA2ECC" w:rsidRPr="00DA246C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DA246C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proofErr w:type="spellStart"/>
      <w:r w:rsidRPr="00DA246C">
        <w:rPr>
          <w:rFonts w:ascii="Times New Roman" w:hAnsi="Times New Roman" w:cs="Times New Roman"/>
          <w:sz w:val="24"/>
          <w:szCs w:val="24"/>
        </w:rPr>
        <w:t>Школска</w:t>
      </w:r>
      <w:proofErr w:type="spellEnd"/>
      <w:r w:rsidRPr="00DA246C">
        <w:rPr>
          <w:rFonts w:ascii="Times New Roman" w:hAnsi="Times New Roman" w:cs="Times New Roman"/>
          <w:sz w:val="24"/>
          <w:szCs w:val="24"/>
        </w:rPr>
        <w:t xml:space="preserve"> 2020/21. </w:t>
      </w:r>
      <w:proofErr w:type="spellStart"/>
      <w:proofErr w:type="gramStart"/>
      <w:r w:rsidRPr="00DA246C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proofErr w:type="gramEnd"/>
    </w:p>
    <w:p w:rsidR="00DA2ECC" w:rsidRPr="00DA246C" w:rsidRDefault="00DA2ECC" w:rsidP="00DA246C">
      <w:pPr>
        <w:rPr>
          <w:rFonts w:ascii="Times New Roman" w:hAnsi="Times New Roman" w:cs="Times New Roman"/>
          <w:sz w:val="24"/>
          <w:szCs w:val="24"/>
        </w:rPr>
      </w:pPr>
      <w:r w:rsidRPr="00DA246C">
        <w:rPr>
          <w:rFonts w:ascii="Times New Roman" w:hAnsi="Times New Roman" w:cs="Times New Roman"/>
          <w:sz w:val="24"/>
          <w:szCs w:val="24"/>
        </w:rPr>
        <w:t>ЗА МЕСЕЦ</w:t>
      </w:r>
      <w:r w:rsidR="00DA246C" w:rsidRPr="00DA246C">
        <w:rPr>
          <w:rFonts w:ascii="Times New Roman" w:hAnsi="Times New Roman" w:cs="Times New Roman"/>
          <w:sz w:val="24"/>
          <w:szCs w:val="24"/>
        </w:rPr>
        <w:t xml:space="preserve">: </w:t>
      </w:r>
      <w:r w:rsidRPr="00DA246C">
        <w:rPr>
          <w:rFonts w:ascii="Times New Roman" w:hAnsi="Times New Roman" w:cs="Times New Roman"/>
          <w:sz w:val="24"/>
          <w:szCs w:val="24"/>
        </w:rPr>
        <w:t>ДЕЦЕМБАР</w:t>
      </w:r>
    </w:p>
    <w:p w:rsidR="00DA2ECC" w:rsidRPr="00DA246C" w:rsidRDefault="00DA2ECC" w:rsidP="00DA2ECC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A246C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DA24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246C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DA246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DA246C">
        <w:rPr>
          <w:rFonts w:ascii="Times New Roman" w:hAnsi="Times New Roman" w:cs="Times New Roman"/>
          <w:b/>
          <w:sz w:val="24"/>
          <w:szCs w:val="24"/>
        </w:rPr>
        <w:t>Свет</w:t>
      </w:r>
      <w:proofErr w:type="spellEnd"/>
      <w:r w:rsidRPr="00DA24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A246C">
        <w:rPr>
          <w:rFonts w:ascii="Times New Roman" w:hAnsi="Times New Roman" w:cs="Times New Roman"/>
          <w:b/>
          <w:sz w:val="24"/>
          <w:szCs w:val="24"/>
        </w:rPr>
        <w:t>око</w:t>
      </w:r>
      <w:proofErr w:type="spellEnd"/>
      <w:r w:rsidRPr="00DA24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A246C">
        <w:rPr>
          <w:rFonts w:ascii="Times New Roman" w:hAnsi="Times New Roman" w:cs="Times New Roman"/>
          <w:b/>
          <w:sz w:val="24"/>
          <w:szCs w:val="24"/>
        </w:rPr>
        <w:t>нас</w:t>
      </w:r>
      <w:proofErr w:type="spellEnd"/>
      <w:r w:rsidRPr="00DA246C">
        <w:rPr>
          <w:rFonts w:ascii="Times New Roman" w:hAnsi="Times New Roman" w:cs="Times New Roman"/>
          <w:sz w:val="24"/>
          <w:szCs w:val="24"/>
        </w:rPr>
        <w:t xml:space="preserve">         </w:t>
      </w:r>
      <w:r w:rsidR="00DA246C" w:rsidRPr="00DA246C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DA24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246C">
        <w:rPr>
          <w:rFonts w:ascii="Times New Roman" w:hAnsi="Times New Roman" w:cs="Times New Roman"/>
          <w:sz w:val="24"/>
          <w:szCs w:val="24"/>
        </w:rPr>
        <w:t>Разред</w:t>
      </w:r>
      <w:proofErr w:type="spellEnd"/>
      <w:r w:rsidRPr="00DA246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DA246C">
        <w:rPr>
          <w:rFonts w:ascii="Times New Roman" w:hAnsi="Times New Roman" w:cs="Times New Roman"/>
          <w:b/>
          <w:sz w:val="24"/>
          <w:szCs w:val="24"/>
        </w:rPr>
        <w:t>други</w:t>
      </w:r>
      <w:proofErr w:type="spellEnd"/>
      <w:r w:rsidRPr="00DA246C">
        <w:rPr>
          <w:rFonts w:ascii="Times New Roman" w:hAnsi="Times New Roman" w:cs="Times New Roman"/>
          <w:sz w:val="24"/>
          <w:szCs w:val="24"/>
        </w:rPr>
        <w:t xml:space="preserve">      </w:t>
      </w:r>
      <w:r w:rsidR="00DA246C" w:rsidRPr="00DA246C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A246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A246C">
        <w:rPr>
          <w:rFonts w:ascii="Times New Roman" w:hAnsi="Times New Roman" w:cs="Times New Roman"/>
          <w:sz w:val="24"/>
          <w:szCs w:val="24"/>
        </w:rPr>
        <w:t>Н</w:t>
      </w:r>
      <w:r w:rsidR="00DA246C" w:rsidRPr="00DA246C">
        <w:rPr>
          <w:rFonts w:ascii="Times New Roman" w:hAnsi="Times New Roman" w:cs="Times New Roman"/>
          <w:sz w:val="24"/>
          <w:szCs w:val="24"/>
        </w:rPr>
        <w:t>аставник</w:t>
      </w:r>
      <w:proofErr w:type="spellEnd"/>
      <w:r w:rsidR="00DA246C" w:rsidRPr="00DA246C">
        <w:rPr>
          <w:rFonts w:ascii="Times New Roman" w:hAnsi="Times New Roman" w:cs="Times New Roman"/>
          <w:sz w:val="24"/>
          <w:szCs w:val="24"/>
        </w:rPr>
        <w:t>: __________________________</w:t>
      </w:r>
    </w:p>
    <w:tbl>
      <w:tblPr>
        <w:tblStyle w:val="TableGrid"/>
        <w:tblW w:w="13752" w:type="dxa"/>
        <w:jc w:val="center"/>
        <w:tblInd w:w="-684" w:type="dxa"/>
        <w:tblLook w:val="04A0"/>
      </w:tblPr>
      <w:tblGrid>
        <w:gridCol w:w="1528"/>
        <w:gridCol w:w="2387"/>
        <w:gridCol w:w="1083"/>
        <w:gridCol w:w="2488"/>
        <w:gridCol w:w="1893"/>
        <w:gridCol w:w="2336"/>
        <w:gridCol w:w="2037"/>
      </w:tblGrid>
      <w:tr w:rsidR="008524A8" w:rsidRPr="00DA246C" w:rsidTr="008524A8">
        <w:trPr>
          <w:cantSplit/>
          <w:trHeight w:val="1467"/>
          <w:jc w:val="center"/>
        </w:trPr>
        <w:tc>
          <w:tcPr>
            <w:tcW w:w="1386" w:type="dxa"/>
          </w:tcPr>
          <w:p w:rsidR="00DA2ECC" w:rsidRPr="00DA246C" w:rsidRDefault="00DA2ECC" w:rsidP="00B245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2ECC" w:rsidRPr="00DA246C" w:rsidRDefault="00DA2ECC" w:rsidP="00B245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  <w:p w:rsidR="00DA2ECC" w:rsidRPr="00DA246C" w:rsidRDefault="00DA2ECC" w:rsidP="00B245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6" w:type="dxa"/>
          </w:tcPr>
          <w:p w:rsidR="00DA2ECC" w:rsidRPr="00DA246C" w:rsidRDefault="00DA2ECC" w:rsidP="00B245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2ECC" w:rsidRPr="00DA246C" w:rsidRDefault="00DA2ECC" w:rsidP="00B245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DA2ECC" w:rsidRPr="00DA246C" w:rsidRDefault="00DA2ECC" w:rsidP="00B245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proofErr w:type="gramEnd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...)</w:t>
            </w:r>
          </w:p>
        </w:tc>
        <w:tc>
          <w:tcPr>
            <w:tcW w:w="1086" w:type="dxa"/>
          </w:tcPr>
          <w:p w:rsidR="00DA2ECC" w:rsidRPr="00DA246C" w:rsidRDefault="00DA2ECC" w:rsidP="00B245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2ECC" w:rsidRPr="00DA246C" w:rsidRDefault="00DA2ECC" w:rsidP="00B24578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број</w:t>
            </w:r>
            <w:proofErr w:type="spellEnd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наставне</w:t>
            </w:r>
            <w:proofErr w:type="spellEnd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јединице</w:t>
            </w:r>
            <w:proofErr w:type="spellEnd"/>
          </w:p>
        </w:tc>
        <w:tc>
          <w:tcPr>
            <w:tcW w:w="2552" w:type="dxa"/>
          </w:tcPr>
          <w:p w:rsidR="00DA2ECC" w:rsidRPr="00DA246C" w:rsidRDefault="00DA2ECC" w:rsidP="00B245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2ECC" w:rsidRPr="00DA246C" w:rsidRDefault="00DA2ECC" w:rsidP="00B245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</w:tc>
        <w:tc>
          <w:tcPr>
            <w:tcW w:w="1893" w:type="dxa"/>
          </w:tcPr>
          <w:p w:rsidR="00DA2ECC" w:rsidRPr="00DA246C" w:rsidRDefault="00DA2ECC" w:rsidP="00B245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2ECC" w:rsidRPr="00DA246C" w:rsidRDefault="00DA2ECC" w:rsidP="00B245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2357" w:type="dxa"/>
          </w:tcPr>
          <w:p w:rsidR="00DA2ECC" w:rsidRPr="00DA246C" w:rsidRDefault="00DA2ECC" w:rsidP="00B24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ECC" w:rsidRPr="00DA246C" w:rsidRDefault="00DA2ECC" w:rsidP="00B245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DA2ECC" w:rsidRPr="00DA246C" w:rsidRDefault="00DA2ECC" w:rsidP="00B24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2052" w:type="dxa"/>
          </w:tcPr>
          <w:p w:rsidR="00DA2ECC" w:rsidRPr="00DA246C" w:rsidRDefault="00DA2ECC" w:rsidP="00B24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ECC" w:rsidRPr="00DA246C" w:rsidRDefault="00DA2ECC" w:rsidP="00B245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DA2ECC" w:rsidRPr="00DA246C" w:rsidRDefault="00DA2ECC" w:rsidP="00B24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квалитета</w:t>
            </w:r>
            <w:proofErr w:type="spellEnd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8524A8" w:rsidRPr="00DA246C" w:rsidTr="008524A8">
        <w:trPr>
          <w:jc w:val="center"/>
        </w:trPr>
        <w:tc>
          <w:tcPr>
            <w:tcW w:w="1386" w:type="dxa"/>
            <w:vMerge w:val="restart"/>
          </w:tcPr>
          <w:p w:rsidR="00003870" w:rsidRDefault="00003870" w:rsidP="00B24578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Култура живљења</w:t>
            </w:r>
          </w:p>
          <w:p w:rsidR="00003870" w:rsidRDefault="00003870" w:rsidP="00B24578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003870" w:rsidRDefault="00003870" w:rsidP="00B24578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003870" w:rsidRDefault="00003870" w:rsidP="00B24578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003870" w:rsidRDefault="00003870" w:rsidP="00B24578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003870" w:rsidRDefault="00003870" w:rsidP="00B24578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003870" w:rsidRDefault="00003870" w:rsidP="00B24578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003870" w:rsidRDefault="00003870" w:rsidP="00B24578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003870" w:rsidRDefault="00003870" w:rsidP="00B24578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DA2ECC" w:rsidRPr="00DA246C" w:rsidRDefault="00003870" w:rsidP="00B24578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Кретање и оријентација у времену</w:t>
            </w:r>
          </w:p>
        </w:tc>
        <w:tc>
          <w:tcPr>
            <w:tcW w:w="2426" w:type="dxa"/>
            <w:vMerge w:val="restart"/>
          </w:tcPr>
          <w:p w:rsidR="00DA2ECC" w:rsidRPr="008524A8" w:rsidRDefault="00DA2ECC" w:rsidP="00B24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A8">
              <w:rPr>
                <w:rFonts w:ascii="Times New Roman" w:hAnsi="Times New Roman" w:cs="Times New Roman"/>
                <w:sz w:val="24"/>
                <w:szCs w:val="24"/>
              </w:rPr>
              <w:t>...допринесе бољем животу у насељу и културном понашању</w:t>
            </w:r>
          </w:p>
          <w:p w:rsidR="00DA2ECC" w:rsidRDefault="00DA2ECC" w:rsidP="00B2457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03870" w:rsidRPr="008524A8" w:rsidRDefault="00003870" w:rsidP="00B2457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8524A8" w:rsidRPr="008524A8" w:rsidRDefault="008524A8" w:rsidP="00852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A8">
              <w:rPr>
                <w:rFonts w:ascii="Times New Roman" w:hAnsi="Times New Roman" w:cs="Times New Roman"/>
                <w:sz w:val="24"/>
                <w:szCs w:val="24"/>
              </w:rPr>
              <w:t>...препознаје и разликује различите облике кретања ...разуме повезаност облика тела са начином његовог кретања.</w:t>
            </w:r>
          </w:p>
          <w:p w:rsidR="008524A8" w:rsidRPr="008524A8" w:rsidRDefault="008524A8" w:rsidP="00852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A8">
              <w:rPr>
                <w:rFonts w:ascii="Times New Roman" w:hAnsi="Times New Roman" w:cs="Times New Roman"/>
                <w:sz w:val="24"/>
                <w:szCs w:val="24"/>
              </w:rPr>
              <w:t>...разуме и уочава узрочно-последичне везе између средине и подлоге по којој се тело креће и брзине кретања.</w:t>
            </w:r>
          </w:p>
          <w:p w:rsidR="008524A8" w:rsidRPr="008524A8" w:rsidRDefault="008524A8" w:rsidP="00852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4A8">
              <w:rPr>
                <w:rFonts w:ascii="Times New Roman" w:hAnsi="Times New Roman" w:cs="Times New Roman"/>
                <w:sz w:val="24"/>
                <w:szCs w:val="24"/>
              </w:rPr>
              <w:t>...у стању је да примени стечена знања у свакодневном живот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у.</w:t>
            </w:r>
          </w:p>
          <w:p w:rsidR="008524A8" w:rsidRPr="008524A8" w:rsidRDefault="008524A8" w:rsidP="008524A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A2ECC" w:rsidRPr="008524A8" w:rsidRDefault="008524A8" w:rsidP="008524A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524A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..се оријентише у времену користећи часовник и временске одреднице седмица, месец, година.</w:t>
            </w:r>
          </w:p>
        </w:tc>
        <w:tc>
          <w:tcPr>
            <w:tcW w:w="1086" w:type="dxa"/>
          </w:tcPr>
          <w:p w:rsidR="00DA2ECC" w:rsidRPr="00DA246C" w:rsidRDefault="00DA2ECC" w:rsidP="00B24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4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2552" w:type="dxa"/>
          </w:tcPr>
          <w:p w:rsidR="00DA2ECC" w:rsidRDefault="00DA246C" w:rsidP="00B24578">
            <w:pP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Воде у насељу и околини</w:t>
            </w:r>
          </w:p>
          <w:p w:rsidR="008925A5" w:rsidRPr="008925A5" w:rsidRDefault="008925A5" w:rsidP="00B24578">
            <w:pP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  <w:t>(припрема 19)</w:t>
            </w:r>
          </w:p>
        </w:tc>
        <w:tc>
          <w:tcPr>
            <w:tcW w:w="1893" w:type="dxa"/>
          </w:tcPr>
          <w:p w:rsidR="00DA2ECC" w:rsidRPr="00DA246C" w:rsidRDefault="00DA2ECC" w:rsidP="00B24578">
            <w:pPr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proofErr w:type="spellStart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357" w:type="dxa"/>
          </w:tcPr>
          <w:p w:rsidR="00941DE2" w:rsidRPr="00DA246C" w:rsidRDefault="00DA2ECC" w:rsidP="00941DE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A2ECC" w:rsidRPr="00DA246C" w:rsidRDefault="00941DE2" w:rsidP="00B2457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Музичка култура</w:t>
            </w:r>
          </w:p>
        </w:tc>
        <w:tc>
          <w:tcPr>
            <w:tcW w:w="2052" w:type="dxa"/>
            <w:vMerge w:val="restart"/>
          </w:tcPr>
          <w:p w:rsidR="00DA2ECC" w:rsidRPr="00DA246C" w:rsidRDefault="00DA2ECC" w:rsidP="00B245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8524A8" w:rsidRPr="00DA246C" w:rsidTr="008524A8">
        <w:trPr>
          <w:jc w:val="center"/>
        </w:trPr>
        <w:tc>
          <w:tcPr>
            <w:tcW w:w="1386" w:type="dxa"/>
            <w:vMerge/>
          </w:tcPr>
          <w:p w:rsidR="00DA2ECC" w:rsidRPr="00DA246C" w:rsidRDefault="00DA2ECC" w:rsidP="00B24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  <w:vMerge/>
          </w:tcPr>
          <w:p w:rsidR="00DA2ECC" w:rsidRPr="00DA246C" w:rsidRDefault="00DA2ECC" w:rsidP="00B24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</w:tcPr>
          <w:p w:rsidR="00DA2ECC" w:rsidRPr="00DA246C" w:rsidRDefault="00DA2ECC" w:rsidP="00B24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552" w:type="dxa"/>
          </w:tcPr>
          <w:p w:rsidR="00DA2ECC" w:rsidRDefault="00DA246C" w:rsidP="00B24578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живљења</w:t>
            </w:r>
            <w:proofErr w:type="spellEnd"/>
          </w:p>
          <w:p w:rsidR="008925A5" w:rsidRPr="008925A5" w:rsidRDefault="008925A5" w:rsidP="00B24578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(део припреме 20)</w:t>
            </w:r>
          </w:p>
        </w:tc>
        <w:tc>
          <w:tcPr>
            <w:tcW w:w="1893" w:type="dxa"/>
          </w:tcPr>
          <w:p w:rsidR="00DA2ECC" w:rsidRPr="00DA246C" w:rsidRDefault="00DA2ECC" w:rsidP="00B24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систематизација</w:t>
            </w:r>
          </w:p>
        </w:tc>
        <w:tc>
          <w:tcPr>
            <w:tcW w:w="2357" w:type="dxa"/>
          </w:tcPr>
          <w:p w:rsidR="00941DE2" w:rsidRPr="00DA246C" w:rsidRDefault="00941DE2" w:rsidP="00941DE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A2ECC" w:rsidRPr="00DA246C" w:rsidRDefault="00DA2ECC" w:rsidP="00B24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:rsidR="00DA2ECC" w:rsidRPr="00DA246C" w:rsidRDefault="00DA2ECC" w:rsidP="00B245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8524A8" w:rsidRPr="00DA246C" w:rsidTr="008524A8">
        <w:trPr>
          <w:jc w:val="center"/>
        </w:trPr>
        <w:tc>
          <w:tcPr>
            <w:tcW w:w="1386" w:type="dxa"/>
            <w:vMerge/>
          </w:tcPr>
          <w:p w:rsidR="00DA2ECC" w:rsidRPr="00DA246C" w:rsidRDefault="00DA2ECC" w:rsidP="00B24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  <w:vMerge/>
          </w:tcPr>
          <w:p w:rsidR="00DA2ECC" w:rsidRPr="00DA246C" w:rsidRDefault="00DA2ECC" w:rsidP="00B24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</w:tcPr>
          <w:p w:rsidR="00DA2ECC" w:rsidRPr="00DA246C" w:rsidRDefault="00DA2ECC" w:rsidP="00B24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552" w:type="dxa"/>
          </w:tcPr>
          <w:p w:rsidR="00DA2ECC" w:rsidRDefault="00DA246C" w:rsidP="00B24578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Кретање</w:t>
            </w:r>
            <w:proofErr w:type="spellEnd"/>
          </w:p>
          <w:p w:rsidR="008925A5" w:rsidRPr="008925A5" w:rsidRDefault="008925A5" w:rsidP="00B24578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9)</w:t>
            </w:r>
          </w:p>
        </w:tc>
        <w:tc>
          <w:tcPr>
            <w:tcW w:w="1893" w:type="dxa"/>
          </w:tcPr>
          <w:p w:rsidR="00DA2ECC" w:rsidRPr="00DA246C" w:rsidRDefault="00DA246C" w:rsidP="00B24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proofErr w:type="spellStart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357" w:type="dxa"/>
          </w:tcPr>
          <w:p w:rsidR="00941DE2" w:rsidRDefault="00941DE2" w:rsidP="00941DE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41DE2" w:rsidRDefault="00941DE2" w:rsidP="00941DE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941DE2" w:rsidRPr="00DA246C" w:rsidRDefault="00941DE2" w:rsidP="00941DE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A246C">
              <w:rPr>
                <w:rFonts w:ascii="Times New Roman" w:hAnsi="Times New Roman" w:cs="Times New Roman"/>
                <w:sz w:val="24"/>
                <w:szCs w:val="24"/>
              </w:rPr>
              <w:t xml:space="preserve">Ликовна култура </w:t>
            </w:r>
          </w:p>
          <w:p w:rsidR="00DA2ECC" w:rsidRPr="00941DE2" w:rsidRDefault="00DA2ECC" w:rsidP="00B24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:rsidR="00DA2ECC" w:rsidRPr="00DA246C" w:rsidRDefault="00DA2ECC" w:rsidP="00B245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8524A8" w:rsidRPr="00DA246C" w:rsidTr="008524A8">
        <w:trPr>
          <w:jc w:val="center"/>
        </w:trPr>
        <w:tc>
          <w:tcPr>
            <w:tcW w:w="1386" w:type="dxa"/>
            <w:vMerge/>
          </w:tcPr>
          <w:p w:rsidR="00DA2ECC" w:rsidRPr="00DA246C" w:rsidRDefault="00DA2ECC" w:rsidP="00B24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  <w:vMerge/>
          </w:tcPr>
          <w:p w:rsidR="00DA2ECC" w:rsidRPr="00DA246C" w:rsidRDefault="00DA2ECC" w:rsidP="00B24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</w:tcPr>
          <w:p w:rsidR="00DA2ECC" w:rsidRPr="00DA246C" w:rsidRDefault="00DA2ECC" w:rsidP="00B24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552" w:type="dxa"/>
          </w:tcPr>
          <w:p w:rsidR="00DA2ECC" w:rsidRPr="00DA246C" w:rsidRDefault="00DA246C" w:rsidP="00B24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Кретање</w:t>
            </w:r>
          </w:p>
        </w:tc>
        <w:tc>
          <w:tcPr>
            <w:tcW w:w="1893" w:type="dxa"/>
          </w:tcPr>
          <w:p w:rsidR="00DA2ECC" w:rsidRPr="00DA246C" w:rsidRDefault="00DA246C" w:rsidP="00B24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</w:tc>
        <w:tc>
          <w:tcPr>
            <w:tcW w:w="2357" w:type="dxa"/>
          </w:tcPr>
          <w:p w:rsidR="00941DE2" w:rsidRDefault="00941DE2" w:rsidP="00941DE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41DE2" w:rsidRDefault="00941DE2" w:rsidP="00941DE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941DE2" w:rsidRPr="00DA246C" w:rsidRDefault="00941DE2" w:rsidP="00941DE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A246C">
              <w:rPr>
                <w:rFonts w:ascii="Times New Roman" w:hAnsi="Times New Roman" w:cs="Times New Roman"/>
                <w:sz w:val="24"/>
                <w:szCs w:val="24"/>
              </w:rPr>
              <w:t xml:space="preserve">Ликовна култура </w:t>
            </w:r>
          </w:p>
          <w:p w:rsidR="00DA2ECC" w:rsidRPr="00DA246C" w:rsidRDefault="00DA2ECC" w:rsidP="00B24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:rsidR="00DA2ECC" w:rsidRPr="00DA246C" w:rsidRDefault="00DA2ECC" w:rsidP="00B245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8524A8" w:rsidRPr="00DA246C" w:rsidTr="008524A8">
        <w:trPr>
          <w:jc w:val="center"/>
        </w:trPr>
        <w:tc>
          <w:tcPr>
            <w:tcW w:w="1386" w:type="dxa"/>
            <w:vMerge/>
          </w:tcPr>
          <w:p w:rsidR="00DA2ECC" w:rsidRPr="00DA246C" w:rsidRDefault="00DA2ECC" w:rsidP="00B24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  <w:vMerge/>
          </w:tcPr>
          <w:p w:rsidR="00DA2ECC" w:rsidRPr="00DA246C" w:rsidRDefault="00DA2ECC" w:rsidP="00B24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</w:tcPr>
          <w:p w:rsidR="00DA2ECC" w:rsidRPr="00DA246C" w:rsidRDefault="00DA2ECC" w:rsidP="00B24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552" w:type="dxa"/>
          </w:tcPr>
          <w:p w:rsidR="00DA2ECC" w:rsidRDefault="00DA246C" w:rsidP="00B24578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утиче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кретање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тела</w:t>
            </w:r>
            <w:proofErr w:type="spellEnd"/>
          </w:p>
          <w:p w:rsidR="008925A5" w:rsidRPr="008925A5" w:rsidRDefault="008925A5" w:rsidP="00B24578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(припреме 10 и 11)</w:t>
            </w:r>
          </w:p>
        </w:tc>
        <w:tc>
          <w:tcPr>
            <w:tcW w:w="1893" w:type="dxa"/>
          </w:tcPr>
          <w:p w:rsidR="00DA2ECC" w:rsidRPr="00DA246C" w:rsidRDefault="00DA2ECC" w:rsidP="00B24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357" w:type="dxa"/>
          </w:tcPr>
          <w:p w:rsidR="00941DE2" w:rsidRDefault="00941DE2" w:rsidP="00941DE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41DE2" w:rsidRDefault="00941DE2" w:rsidP="00941DE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941DE2" w:rsidRPr="00DA246C" w:rsidRDefault="00941DE2" w:rsidP="00941DE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A246C">
              <w:rPr>
                <w:rFonts w:ascii="Times New Roman" w:hAnsi="Times New Roman" w:cs="Times New Roman"/>
                <w:sz w:val="24"/>
                <w:szCs w:val="24"/>
              </w:rPr>
              <w:t xml:space="preserve">Ликовна култура </w:t>
            </w:r>
          </w:p>
          <w:p w:rsidR="00DA2ECC" w:rsidRPr="00DA246C" w:rsidRDefault="00DA2ECC" w:rsidP="00B24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:rsidR="00DA2ECC" w:rsidRPr="00DA246C" w:rsidRDefault="00DA2ECC" w:rsidP="00B245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8524A8" w:rsidRPr="00DA246C" w:rsidTr="008524A8">
        <w:trPr>
          <w:jc w:val="center"/>
        </w:trPr>
        <w:tc>
          <w:tcPr>
            <w:tcW w:w="1386" w:type="dxa"/>
            <w:vMerge/>
          </w:tcPr>
          <w:p w:rsidR="00DA2ECC" w:rsidRPr="00DA246C" w:rsidRDefault="00DA2ECC" w:rsidP="00B24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  <w:vMerge/>
          </w:tcPr>
          <w:p w:rsidR="00DA2ECC" w:rsidRPr="00DA246C" w:rsidRDefault="00DA2ECC" w:rsidP="00B24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</w:tcPr>
          <w:p w:rsidR="00DA2ECC" w:rsidRPr="00DA246C" w:rsidRDefault="00DA2ECC" w:rsidP="00B24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552" w:type="dxa"/>
          </w:tcPr>
          <w:p w:rsidR="00DA2ECC" w:rsidRDefault="00DA246C" w:rsidP="00B24578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Кретање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утицај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кретање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тела</w:t>
            </w:r>
            <w:proofErr w:type="spellEnd"/>
          </w:p>
          <w:p w:rsidR="008925A5" w:rsidRPr="008925A5" w:rsidRDefault="008925A5" w:rsidP="00B24578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12)</w:t>
            </w:r>
          </w:p>
        </w:tc>
        <w:tc>
          <w:tcPr>
            <w:tcW w:w="1893" w:type="dxa"/>
          </w:tcPr>
          <w:p w:rsidR="008524A8" w:rsidRDefault="00DA246C" w:rsidP="00B24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  <w:p w:rsidR="008524A8" w:rsidRDefault="008524A8" w:rsidP="008524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ECC" w:rsidRDefault="00DA2ECC" w:rsidP="008524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4A8" w:rsidRDefault="008524A8" w:rsidP="008524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4A8" w:rsidRDefault="008524A8" w:rsidP="008524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870" w:rsidRDefault="00003870" w:rsidP="008524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870" w:rsidRPr="008524A8" w:rsidRDefault="00003870" w:rsidP="008524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</w:tcPr>
          <w:p w:rsidR="00BC3498" w:rsidRDefault="00BC3498" w:rsidP="00BC349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C3498" w:rsidRDefault="00BC3498" w:rsidP="00BC349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BC3498" w:rsidRPr="00DA246C" w:rsidRDefault="00BC3498" w:rsidP="00BC349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A246C">
              <w:rPr>
                <w:rFonts w:ascii="Times New Roman" w:hAnsi="Times New Roman" w:cs="Times New Roman"/>
                <w:sz w:val="24"/>
                <w:szCs w:val="24"/>
              </w:rPr>
              <w:t xml:space="preserve">Ликовна култура </w:t>
            </w:r>
          </w:p>
          <w:p w:rsidR="00DA2ECC" w:rsidRPr="00DA246C" w:rsidRDefault="00DA2ECC" w:rsidP="00B24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:rsidR="00DA2ECC" w:rsidRPr="00DA246C" w:rsidRDefault="00DA2ECC" w:rsidP="00B245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8524A8" w:rsidRPr="00DA246C" w:rsidTr="00003870">
        <w:trPr>
          <w:trHeight w:val="70"/>
          <w:jc w:val="center"/>
        </w:trPr>
        <w:tc>
          <w:tcPr>
            <w:tcW w:w="1386" w:type="dxa"/>
            <w:vMerge/>
          </w:tcPr>
          <w:p w:rsidR="00DA2ECC" w:rsidRPr="00DA246C" w:rsidRDefault="00DA2ECC" w:rsidP="00B24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  <w:vMerge/>
          </w:tcPr>
          <w:p w:rsidR="00DA2ECC" w:rsidRPr="00DA246C" w:rsidRDefault="00DA2ECC" w:rsidP="00B24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</w:tcPr>
          <w:p w:rsidR="00DA2ECC" w:rsidRPr="00DA246C" w:rsidRDefault="00DA2ECC" w:rsidP="00B24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552" w:type="dxa"/>
          </w:tcPr>
          <w:p w:rsidR="00DA2ECC" w:rsidRDefault="00DA246C" w:rsidP="00B24578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  <w:proofErr w:type="spellEnd"/>
          </w:p>
          <w:p w:rsidR="008925A5" w:rsidRPr="008925A5" w:rsidRDefault="008925A5" w:rsidP="00B24578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(део припреме 1)</w:t>
            </w:r>
          </w:p>
        </w:tc>
        <w:tc>
          <w:tcPr>
            <w:tcW w:w="1893" w:type="dxa"/>
          </w:tcPr>
          <w:p w:rsidR="00DA2ECC" w:rsidRPr="00DA246C" w:rsidRDefault="00DA246C" w:rsidP="00B24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357" w:type="dxa"/>
          </w:tcPr>
          <w:p w:rsidR="00BC3498" w:rsidRDefault="00BC3498" w:rsidP="00BC349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  <w:r w:rsidRPr="00DA2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C3498" w:rsidRDefault="00BC3498" w:rsidP="00BC349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BC3498" w:rsidRDefault="00BC3498" w:rsidP="00BC349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Грађанско васпитање</w:t>
            </w:r>
          </w:p>
          <w:p w:rsidR="00DA2ECC" w:rsidRPr="00DA246C" w:rsidRDefault="00DA2ECC" w:rsidP="00B2457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:rsidR="00DA2ECC" w:rsidRPr="00DA246C" w:rsidRDefault="00DA2ECC" w:rsidP="00B2457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</w:tbl>
    <w:p w:rsidR="00DA2ECC" w:rsidRPr="00DA246C" w:rsidRDefault="00DA2ECC" w:rsidP="00DA2ECC">
      <w:pPr>
        <w:rPr>
          <w:rFonts w:ascii="Times New Roman" w:hAnsi="Times New Roman" w:cs="Times New Roman"/>
          <w:sz w:val="24"/>
          <w:szCs w:val="24"/>
        </w:rPr>
      </w:pPr>
    </w:p>
    <w:p w:rsidR="00DA2ECC" w:rsidRPr="00DA246C" w:rsidRDefault="00DA2ECC" w:rsidP="00DA2EC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A246C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 w:rsidRPr="00DA24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246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24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246C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 w:rsidRPr="00DA24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246C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DA24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246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DA24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246C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DA246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A246C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DA24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246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24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246C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DA24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246C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DA24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246C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DA246C">
        <w:rPr>
          <w:rFonts w:ascii="Times New Roman" w:hAnsi="Times New Roman" w:cs="Times New Roman"/>
          <w:sz w:val="24"/>
          <w:szCs w:val="24"/>
        </w:rPr>
        <w:t>:</w:t>
      </w:r>
    </w:p>
    <w:p w:rsidR="00DA2ECC" w:rsidRPr="00DA246C" w:rsidRDefault="00DA246C" w:rsidP="00DA2ECC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A2ECC" w:rsidRPr="00DA246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DA2ECC" w:rsidRPr="00DA246C" w:rsidRDefault="00DA246C" w:rsidP="00DA246C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A2ECC" w:rsidRPr="00DA246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3F4690" w:rsidRDefault="003F4690"/>
    <w:sectPr w:rsidR="003F4690" w:rsidSect="00003870">
      <w:pgSz w:w="15840" w:h="12240" w:orient="landscape"/>
      <w:pgMar w:top="810" w:right="990" w:bottom="135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DA2ECC"/>
    <w:rsid w:val="00003870"/>
    <w:rsid w:val="000750CD"/>
    <w:rsid w:val="003F4690"/>
    <w:rsid w:val="008524A8"/>
    <w:rsid w:val="008925A5"/>
    <w:rsid w:val="00941DE2"/>
    <w:rsid w:val="00BC3498"/>
    <w:rsid w:val="00DA246C"/>
    <w:rsid w:val="00DA2E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ECC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2ECC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DA2EC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6</cp:revision>
  <dcterms:created xsi:type="dcterms:W3CDTF">2020-10-24T14:29:00Z</dcterms:created>
  <dcterms:modified xsi:type="dcterms:W3CDTF">2020-10-31T16:59:00Z</dcterms:modified>
</cp:coreProperties>
</file>